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010C" w14:textId="2035B7CA" w:rsidR="00B11D32" w:rsidRDefault="00017F55" w:rsidP="00B11D32">
      <w:pPr>
        <w:spacing w:before="3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4FDC80" wp14:editId="3B3C1385">
            <wp:extent cx="2379475" cy="1381125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35" cy="1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63B4" w14:textId="1A698E04" w:rsidR="00EB6CC5" w:rsidRPr="00975B5D" w:rsidRDefault="00216D3C" w:rsidP="00B11D32">
      <w:pPr>
        <w:spacing w:before="35"/>
        <w:jc w:val="center"/>
        <w:rPr>
          <w:b/>
          <w:sz w:val="28"/>
          <w:szCs w:val="28"/>
        </w:rPr>
      </w:pPr>
      <w:r w:rsidRPr="00975B5D">
        <w:rPr>
          <w:b/>
          <w:sz w:val="28"/>
          <w:szCs w:val="28"/>
        </w:rPr>
        <w:t>Event</w:t>
      </w:r>
      <w:r w:rsidRPr="00975B5D">
        <w:rPr>
          <w:b/>
          <w:spacing w:val="-4"/>
          <w:sz w:val="28"/>
          <w:szCs w:val="28"/>
        </w:rPr>
        <w:t xml:space="preserve"> </w:t>
      </w:r>
      <w:r w:rsidRPr="00975B5D">
        <w:rPr>
          <w:b/>
          <w:sz w:val="28"/>
          <w:szCs w:val="28"/>
        </w:rPr>
        <w:t>Management</w:t>
      </w:r>
      <w:r w:rsidRPr="00975B5D">
        <w:rPr>
          <w:b/>
          <w:spacing w:val="-3"/>
          <w:sz w:val="28"/>
          <w:szCs w:val="28"/>
        </w:rPr>
        <w:t xml:space="preserve"> </w:t>
      </w:r>
      <w:r w:rsidRPr="00975B5D">
        <w:rPr>
          <w:b/>
          <w:sz w:val="28"/>
          <w:szCs w:val="28"/>
        </w:rPr>
        <w:t>&amp;</w:t>
      </w:r>
      <w:r w:rsidRPr="00975B5D">
        <w:rPr>
          <w:b/>
          <w:spacing w:val="-1"/>
          <w:sz w:val="28"/>
          <w:szCs w:val="28"/>
        </w:rPr>
        <w:t xml:space="preserve"> </w:t>
      </w:r>
      <w:r w:rsidRPr="00975B5D">
        <w:rPr>
          <w:b/>
          <w:sz w:val="28"/>
          <w:szCs w:val="28"/>
        </w:rPr>
        <w:t>Official</w:t>
      </w:r>
      <w:r w:rsidRPr="00975B5D">
        <w:rPr>
          <w:b/>
          <w:spacing w:val="-4"/>
          <w:sz w:val="28"/>
          <w:szCs w:val="28"/>
        </w:rPr>
        <w:t xml:space="preserve"> </w:t>
      </w:r>
      <w:r w:rsidRPr="00975B5D">
        <w:rPr>
          <w:b/>
          <w:sz w:val="28"/>
          <w:szCs w:val="28"/>
        </w:rPr>
        <w:t>Contractor</w:t>
      </w:r>
      <w:r w:rsidRPr="00975B5D">
        <w:rPr>
          <w:b/>
          <w:spacing w:val="-2"/>
          <w:sz w:val="28"/>
          <w:szCs w:val="28"/>
        </w:rPr>
        <w:t xml:space="preserve"> </w:t>
      </w:r>
      <w:r w:rsidRPr="00975B5D">
        <w:rPr>
          <w:b/>
          <w:sz w:val="28"/>
          <w:szCs w:val="28"/>
        </w:rPr>
        <w:t>Lis</w:t>
      </w:r>
      <w:r w:rsidR="00FE2DDF" w:rsidRPr="00975B5D">
        <w:rPr>
          <w:b/>
          <w:sz w:val="28"/>
          <w:szCs w:val="28"/>
        </w:rPr>
        <w:t>t</w:t>
      </w:r>
    </w:p>
    <w:p w14:paraId="0E5DE448" w14:textId="77777777" w:rsidR="00FE2DDF" w:rsidRDefault="00FE2DDF">
      <w:pPr>
        <w:pStyle w:val="Title"/>
        <w:spacing w:before="44" w:after="45"/>
      </w:pPr>
    </w:p>
    <w:p w14:paraId="32C6DE29" w14:textId="3E754D46" w:rsidR="00EB6CC5" w:rsidRDefault="00EB44EF">
      <w:pPr>
        <w:pStyle w:val="Title"/>
        <w:spacing w:before="44" w:after="45"/>
      </w:pPr>
      <w:r>
        <w:t>SHPE</w:t>
      </w:r>
      <w:r w:rsidR="00216D3C">
        <w:rPr>
          <w:spacing w:val="-2"/>
        </w:rPr>
        <w:t xml:space="preserve"> </w:t>
      </w:r>
      <w:r w:rsidR="00216D3C">
        <w:t>Event</w:t>
      </w:r>
      <w:r w:rsidR="00216D3C">
        <w:rPr>
          <w:spacing w:val="-1"/>
        </w:rPr>
        <w:t xml:space="preserve"> </w:t>
      </w:r>
      <w:r w:rsidR="00216D3C">
        <w:t>Management</w:t>
      </w:r>
      <w:r w:rsidR="00216D3C">
        <w:rPr>
          <w:spacing w:val="-1"/>
        </w:rPr>
        <w:t xml:space="preserve"> </w:t>
      </w:r>
      <w:r w:rsidR="00216D3C">
        <w:t>Contacts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4946"/>
      </w:tblGrid>
      <w:tr w:rsidR="00B65C6B" w14:paraId="0BE4DE43" w14:textId="77777777" w:rsidTr="00B11D32">
        <w:trPr>
          <w:trHeight w:val="345"/>
        </w:trPr>
        <w:tc>
          <w:tcPr>
            <w:tcW w:w="5404" w:type="dxa"/>
          </w:tcPr>
          <w:p w14:paraId="115F7F04" w14:textId="40897FEA" w:rsidR="00B65C6B" w:rsidRDefault="00600913" w:rsidP="00B65C6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Exhibit </w:t>
            </w:r>
            <w:r w:rsidR="00B65C6B" w:rsidRPr="00B65C6B">
              <w:rPr>
                <w:rFonts w:asciiTheme="minorHAnsi" w:hAnsiTheme="minorHAnsi" w:cstheme="minorHAnsi"/>
              </w:rPr>
              <w:t>Sales &amp; Sponsorship</w:t>
            </w:r>
          </w:p>
          <w:p w14:paraId="70400694" w14:textId="5FE6A3EA" w:rsidR="00B65C6B" w:rsidRPr="00B65C6B" w:rsidRDefault="00B65C6B" w:rsidP="00B65C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Including operations &amp; logistics</w:t>
            </w:r>
            <w:r w:rsidR="00842C87">
              <w:rPr>
                <w:rFonts w:asciiTheme="minorHAnsi" w:hAnsiTheme="minorHAnsi" w:cstheme="minorHAnsi"/>
              </w:rPr>
              <w:t xml:space="preserve"> of career fair/interview booths</w:t>
            </w:r>
          </w:p>
        </w:tc>
        <w:tc>
          <w:tcPr>
            <w:tcW w:w="4946" w:type="dxa"/>
          </w:tcPr>
          <w:p w14:paraId="63493E38" w14:textId="1B36346D" w:rsidR="00B65C6B" w:rsidRDefault="00000000" w:rsidP="00B65C6B">
            <w:pPr>
              <w:pStyle w:val="TableParagraph"/>
              <w:spacing w:before="1"/>
              <w:ind w:right="94"/>
            </w:pPr>
            <w:hyperlink r:id="rId8" w:history="1">
              <w:r w:rsidR="00B65C6B" w:rsidRPr="00424E07">
                <w:rPr>
                  <w:rStyle w:val="Hyperlink"/>
                </w:rPr>
                <w:t>exhibits@shpe.org</w:t>
              </w:r>
            </w:hyperlink>
          </w:p>
        </w:tc>
      </w:tr>
      <w:tr w:rsidR="00B65C6B" w14:paraId="122D0BF6" w14:textId="77777777" w:rsidTr="00B11D32">
        <w:trPr>
          <w:trHeight w:val="600"/>
        </w:trPr>
        <w:tc>
          <w:tcPr>
            <w:tcW w:w="5404" w:type="dxa"/>
          </w:tcPr>
          <w:p w14:paraId="2D63CF15" w14:textId="1D53D214" w:rsidR="00B65C6B" w:rsidRPr="00B65C6B" w:rsidRDefault="00B65C6B" w:rsidP="00B65C6B">
            <w:pPr>
              <w:pStyle w:val="TableParagraph"/>
              <w:rPr>
                <w:rFonts w:asciiTheme="minorHAnsi" w:hAnsiTheme="minorHAnsi" w:cstheme="minorHAnsi"/>
              </w:rPr>
            </w:pPr>
            <w:r w:rsidRPr="00B65C6B">
              <w:rPr>
                <w:rFonts w:asciiTheme="minorHAnsi" w:hAnsiTheme="minorHAnsi" w:cstheme="minorHAnsi"/>
              </w:rPr>
              <w:t>Corporate Relations</w:t>
            </w:r>
          </w:p>
        </w:tc>
        <w:tc>
          <w:tcPr>
            <w:tcW w:w="4946" w:type="dxa"/>
          </w:tcPr>
          <w:p w14:paraId="690C267A" w14:textId="10C0C034" w:rsidR="00B65C6B" w:rsidRPr="00B65C6B" w:rsidRDefault="00000000" w:rsidP="00B65C6B">
            <w:pPr>
              <w:pStyle w:val="TableParagraph"/>
              <w:spacing w:before="1"/>
              <w:ind w:right="94"/>
              <w:rPr>
                <w:rStyle w:val="Hyperlink"/>
              </w:rPr>
            </w:pPr>
            <w:hyperlink r:id="rId9" w:history="1">
              <w:r w:rsidR="00B65C6B" w:rsidRPr="00B65C6B">
                <w:rPr>
                  <w:rStyle w:val="Hyperlink"/>
                </w:rPr>
                <w:t>partnerships@shpe.org</w:t>
              </w:r>
            </w:hyperlink>
          </w:p>
        </w:tc>
      </w:tr>
      <w:tr w:rsidR="00B65C6B" w14:paraId="42655D67" w14:textId="77777777" w:rsidTr="00B11D32">
        <w:trPr>
          <w:trHeight w:val="692"/>
        </w:trPr>
        <w:tc>
          <w:tcPr>
            <w:tcW w:w="5404" w:type="dxa"/>
          </w:tcPr>
          <w:p w14:paraId="72112FA0" w14:textId="0686BD65" w:rsidR="00B65C6B" w:rsidRPr="00B65C6B" w:rsidRDefault="00B65C6B" w:rsidP="00B65C6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</w:t>
            </w:r>
          </w:p>
        </w:tc>
        <w:tc>
          <w:tcPr>
            <w:tcW w:w="4946" w:type="dxa"/>
          </w:tcPr>
          <w:p w14:paraId="185CFD12" w14:textId="1E1152B4" w:rsidR="00B65C6B" w:rsidRPr="00B65C6B" w:rsidRDefault="00000000" w:rsidP="00B65C6B">
            <w:pPr>
              <w:pStyle w:val="TableParagraph"/>
              <w:spacing w:before="1"/>
              <w:ind w:right="94"/>
              <w:rPr>
                <w:rStyle w:val="Hyperlink"/>
              </w:rPr>
            </w:pPr>
            <w:hyperlink r:id="rId10" w:history="1">
              <w:r w:rsidR="00B65C6B" w:rsidRPr="00424E07">
                <w:rPr>
                  <w:rStyle w:val="Hyperlink"/>
                </w:rPr>
                <w:t>finance@shpe.org</w:t>
              </w:r>
            </w:hyperlink>
          </w:p>
        </w:tc>
      </w:tr>
      <w:tr w:rsidR="00B65C6B" w14:paraId="409739BF" w14:textId="77777777" w:rsidTr="00B11D32">
        <w:trPr>
          <w:trHeight w:val="693"/>
        </w:trPr>
        <w:tc>
          <w:tcPr>
            <w:tcW w:w="5404" w:type="dxa"/>
          </w:tcPr>
          <w:p w14:paraId="116B0D9D" w14:textId="4C1BE342" w:rsidR="00B65C6B" w:rsidRPr="00B65C6B" w:rsidRDefault="00B65C6B" w:rsidP="00B65C6B">
            <w:pPr>
              <w:pStyle w:val="TableParagraph"/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</w:t>
            </w:r>
            <w:r w:rsidR="005466AB"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946" w:type="dxa"/>
          </w:tcPr>
          <w:p w14:paraId="52F5F3CF" w14:textId="7A29A588" w:rsidR="00B65C6B" w:rsidRPr="00B65C6B" w:rsidRDefault="00000000" w:rsidP="00B65C6B">
            <w:pPr>
              <w:pStyle w:val="TableParagraph"/>
              <w:spacing w:before="1"/>
              <w:ind w:right="94"/>
              <w:rPr>
                <w:rStyle w:val="Hyperlink"/>
              </w:rPr>
            </w:pPr>
            <w:hyperlink r:id="rId11" w:history="1">
              <w:r w:rsidR="00B65C6B" w:rsidRPr="00424E07">
                <w:rPr>
                  <w:rStyle w:val="Hyperlink"/>
                </w:rPr>
                <w:t>events@shpe.org</w:t>
              </w:r>
            </w:hyperlink>
          </w:p>
        </w:tc>
      </w:tr>
      <w:tr w:rsidR="00B65C6B" w14:paraId="6F144C1E" w14:textId="77777777" w:rsidTr="00B11D32">
        <w:trPr>
          <w:trHeight w:val="646"/>
        </w:trPr>
        <w:tc>
          <w:tcPr>
            <w:tcW w:w="5404" w:type="dxa"/>
          </w:tcPr>
          <w:p w14:paraId="647D2F1F" w14:textId="43861707" w:rsidR="00B65C6B" w:rsidRPr="00B65C6B" w:rsidRDefault="00B65C6B" w:rsidP="00B65C6B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</w:t>
            </w:r>
          </w:p>
        </w:tc>
        <w:tc>
          <w:tcPr>
            <w:tcW w:w="4946" w:type="dxa"/>
          </w:tcPr>
          <w:p w14:paraId="3185A4E9" w14:textId="2713CCE3" w:rsidR="00B65C6B" w:rsidRPr="00B65C6B" w:rsidRDefault="00000000" w:rsidP="00B65C6B">
            <w:pPr>
              <w:pStyle w:val="TableParagraph"/>
              <w:spacing w:before="1"/>
              <w:ind w:right="94"/>
              <w:rPr>
                <w:rStyle w:val="Hyperlink"/>
              </w:rPr>
            </w:pPr>
            <w:hyperlink r:id="rId12" w:history="1">
              <w:r w:rsidR="00B65C6B" w:rsidRPr="00424E07">
                <w:rPr>
                  <w:rStyle w:val="Hyperlink"/>
                </w:rPr>
                <w:t>registration@shpe.org</w:t>
              </w:r>
            </w:hyperlink>
          </w:p>
        </w:tc>
      </w:tr>
      <w:tr w:rsidR="00B65C6B" w14:paraId="37D0CE82" w14:textId="77777777" w:rsidTr="00B11D32">
        <w:trPr>
          <w:trHeight w:val="646"/>
        </w:trPr>
        <w:tc>
          <w:tcPr>
            <w:tcW w:w="5404" w:type="dxa"/>
          </w:tcPr>
          <w:p w14:paraId="78F42454" w14:textId="5926C54C" w:rsidR="00B65C6B" w:rsidRPr="00B65C6B" w:rsidRDefault="00B65C6B" w:rsidP="00B65C6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Workshops</w:t>
            </w:r>
          </w:p>
        </w:tc>
        <w:tc>
          <w:tcPr>
            <w:tcW w:w="4946" w:type="dxa"/>
          </w:tcPr>
          <w:p w14:paraId="51D6C859" w14:textId="4B64D652" w:rsidR="00B65C6B" w:rsidRPr="00B65C6B" w:rsidRDefault="00000000" w:rsidP="00B65C6B">
            <w:pPr>
              <w:pStyle w:val="TableParagraph"/>
              <w:spacing w:before="1"/>
              <w:ind w:right="94"/>
              <w:rPr>
                <w:rStyle w:val="Hyperlink"/>
              </w:rPr>
            </w:pPr>
            <w:hyperlink r:id="rId13" w:history="1">
              <w:r w:rsidR="00B65C6B" w:rsidRPr="00424E07">
                <w:rPr>
                  <w:rStyle w:val="Hyperlink"/>
                </w:rPr>
                <w:t>workshops@shpe.org</w:t>
              </w:r>
            </w:hyperlink>
          </w:p>
        </w:tc>
      </w:tr>
    </w:tbl>
    <w:p w14:paraId="6E7A01AA" w14:textId="77777777" w:rsidR="00975B5D" w:rsidRDefault="00975B5D">
      <w:pPr>
        <w:pStyle w:val="Title"/>
        <w:spacing w:line="338" w:lineRule="exact"/>
        <w:ind w:left="859"/>
      </w:pPr>
    </w:p>
    <w:p w14:paraId="46739392" w14:textId="02A09B07" w:rsidR="00EB6CC5" w:rsidRDefault="00216D3C">
      <w:pPr>
        <w:pStyle w:val="Title"/>
        <w:spacing w:line="338" w:lineRule="exact"/>
        <w:ind w:left="859"/>
      </w:pPr>
      <w:r>
        <w:t>Official</w:t>
      </w:r>
      <w:r>
        <w:rPr>
          <w:spacing w:val="-4"/>
        </w:rPr>
        <w:t xml:space="preserve"> </w:t>
      </w:r>
      <w:r w:rsidR="00BC533A">
        <w:t>SHPE</w:t>
      </w:r>
      <w:r>
        <w:rPr>
          <w:spacing w:val="-3"/>
        </w:rPr>
        <w:t xml:space="preserve"> </w:t>
      </w:r>
      <w:r>
        <w:t>Contractors</w:t>
      </w:r>
    </w:p>
    <w:p w14:paraId="5AF12792" w14:textId="77777777" w:rsidR="00EB6CC5" w:rsidRDefault="00216D3C">
      <w:pPr>
        <w:pStyle w:val="BodyText"/>
        <w:ind w:left="860" w:right="778"/>
        <w:jc w:val="center"/>
      </w:pPr>
      <w:r>
        <w:rPr>
          <w:b/>
          <w:color w:val="FF0000"/>
        </w:rPr>
        <w:t xml:space="preserve">Warning: </w:t>
      </w:r>
      <w:r>
        <w:t xml:space="preserve">If you are contacted by a company that is </w:t>
      </w:r>
      <w:r>
        <w:rPr>
          <w:b/>
        </w:rPr>
        <w:t xml:space="preserve">NOT </w:t>
      </w:r>
      <w:r>
        <w:t xml:space="preserve">on this list, they are </w:t>
      </w:r>
      <w:r>
        <w:rPr>
          <w:b/>
        </w:rPr>
        <w:t xml:space="preserve">NOT </w:t>
      </w:r>
      <w:r>
        <w:t>working on behalf of the show.</w:t>
      </w:r>
      <w:r>
        <w:rPr>
          <w:spacing w:val="-4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is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case.</w:t>
      </w:r>
    </w:p>
    <w:p w14:paraId="7087FC94" w14:textId="77777777" w:rsidR="00EB6CC5" w:rsidRDefault="00216D3C">
      <w:pPr>
        <w:pStyle w:val="BodyText"/>
        <w:ind w:left="857" w:right="778"/>
        <w:jc w:val="center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tactics.</w:t>
      </w:r>
    </w:p>
    <w:p w14:paraId="2BF1B33A" w14:textId="77777777" w:rsidR="00EB6CC5" w:rsidRDefault="00EB6CC5">
      <w:pPr>
        <w:pStyle w:val="BodyText"/>
        <w:spacing w:before="8"/>
        <w:rPr>
          <w:sz w:val="19"/>
        </w:rPr>
      </w:pPr>
    </w:p>
    <w:p w14:paraId="72757C7A" w14:textId="77777777" w:rsidR="00EB6CC5" w:rsidRDefault="00216D3C">
      <w:pPr>
        <w:pStyle w:val="BodyText"/>
        <w:ind w:left="860" w:right="776"/>
        <w:jc w:val="center"/>
      </w:pPr>
      <w:r>
        <w:t>Repeat</w:t>
      </w:r>
      <w:r>
        <w:rPr>
          <w:spacing w:val="-6"/>
        </w:rPr>
        <w:t xml:space="preserve"> </w:t>
      </w:r>
      <w:r>
        <w:t>Offenders: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vendors,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companies,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shipping</w:t>
      </w:r>
      <w:r>
        <w:rPr>
          <w:spacing w:val="-5"/>
        </w:rPr>
        <w:t xml:space="preserve"> </w:t>
      </w:r>
      <w:r>
        <w:t>services.</w:t>
      </w:r>
    </w:p>
    <w:p w14:paraId="2E88C8BF" w14:textId="77777777" w:rsidR="00EB6CC5" w:rsidRDefault="00EB6CC5" w:rsidP="00FE2DDF">
      <w:pPr>
        <w:spacing w:line="273" w:lineRule="exact"/>
        <w:jc w:val="center"/>
      </w:pPr>
    </w:p>
    <w:p w14:paraId="30ECCED4" w14:textId="2268EE40" w:rsidR="00246345" w:rsidRDefault="00246345" w:rsidP="00FE2DDF">
      <w:pPr>
        <w:spacing w:line="273" w:lineRule="exact"/>
        <w:jc w:val="center"/>
        <w:sectPr w:rsidR="00246345">
          <w:footerReference w:type="default" r:id="rId14"/>
          <w:type w:val="continuous"/>
          <w:pgSz w:w="12240" w:h="15840"/>
          <w:pgMar w:top="440" w:right="440" w:bottom="1200" w:left="960" w:header="0" w:footer="1012" w:gutter="0"/>
          <w:cols w:space="720"/>
        </w:sectPr>
      </w:pPr>
    </w:p>
    <w:tbl>
      <w:tblPr>
        <w:tblW w:w="10373" w:type="dxa"/>
        <w:tblInd w:w="113" w:type="dxa"/>
        <w:tblLook w:val="04A0" w:firstRow="1" w:lastRow="0" w:firstColumn="1" w:lastColumn="0" w:noHBand="0" w:noVBand="1"/>
      </w:tblPr>
      <w:tblGrid>
        <w:gridCol w:w="3220"/>
        <w:gridCol w:w="3160"/>
        <w:gridCol w:w="3993"/>
      </w:tblGrid>
      <w:tr w:rsidR="00FE2DDF" w:rsidRPr="00FE2DDF" w14:paraId="32A084F1" w14:textId="77777777" w:rsidTr="006705F2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AD7" w14:textId="77777777" w:rsidR="00FE2DDF" w:rsidRPr="00FE2DDF" w:rsidRDefault="00FE2DDF" w:rsidP="00FE2DD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Decorator/General Contractor: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0F4" w14:textId="77777777" w:rsidR="00FE2DDF" w:rsidRPr="00FE2DDF" w:rsidRDefault="00FE2DDF" w:rsidP="00FE2DD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Freeman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A8FA" w14:textId="33BEB762" w:rsidR="00FE2DDF" w:rsidRPr="00FE2DDF" w:rsidRDefault="0026004A" w:rsidP="00FE2DD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P: 888-508-5054</w:t>
            </w:r>
          </w:p>
        </w:tc>
      </w:tr>
      <w:tr w:rsidR="0026004A" w:rsidRPr="00FE2DDF" w14:paraId="0E72833B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0C9" w14:textId="7777777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23AF" w14:textId="4AE8F930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FA85" w14:textId="19685334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6721AF">
              <w:rPr>
                <w:rFonts w:eastAsia="Times New Roman"/>
                <w:color w:val="000000"/>
              </w:rPr>
              <w:t>512-982-4186</w:t>
            </w:r>
          </w:p>
        </w:tc>
      </w:tr>
      <w:tr w:rsidR="0026004A" w:rsidRPr="00FE2DDF" w14:paraId="34A8D271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29C7" w14:textId="0CB00F17" w:rsidR="0026004A" w:rsidRPr="00D316EC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15" w:history="1">
              <w:r w:rsidR="00127AEC" w:rsidRPr="00127AEC">
                <w:rPr>
                  <w:rStyle w:val="Hyperlink"/>
                  <w:rFonts w:eastAsia="Times New Roman"/>
                  <w:b/>
                  <w:bCs/>
                </w:rPr>
                <w:t> Link to Freeman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8BBD" w14:textId="496390C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056" w14:textId="4FFE4926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F: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E2DDF">
              <w:rPr>
                <w:rFonts w:eastAsia="Times New Roman"/>
                <w:color w:val="000000"/>
              </w:rPr>
              <w:t>469-621-5609</w:t>
            </w:r>
          </w:p>
        </w:tc>
      </w:tr>
      <w:tr w:rsidR="0026004A" w:rsidRPr="00FE2DDF" w14:paraId="070CC973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2AA" w14:textId="7777777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6E4" w14:textId="7777777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7838" w14:textId="66AC8B4A" w:rsidR="0026004A" w:rsidRPr="00FE2DDF" w:rsidRDefault="006721A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E: exhibitorsupport@freemanco.com</w:t>
            </w:r>
          </w:p>
        </w:tc>
      </w:tr>
      <w:tr w:rsidR="0026004A" w:rsidRPr="00FE2DDF" w14:paraId="6A8D0F56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0BC" w14:textId="1DF09CD8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95D" w14:textId="7777777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Services: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E00D" w14:textId="7777777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Discount Deadlines:</w:t>
            </w:r>
          </w:p>
        </w:tc>
      </w:tr>
      <w:tr w:rsidR="0026004A" w:rsidRPr="00FE2DDF" w14:paraId="2B7B865B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46C" w14:textId="12107F4E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8894" w14:textId="3C96519D" w:rsidR="0026004A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16" w:history="1">
              <w:r w:rsidR="0026004A" w:rsidRPr="00AE6E72">
                <w:rPr>
                  <w:rStyle w:val="Hyperlink"/>
                  <w:rFonts w:eastAsia="Times New Roman"/>
                </w:rPr>
                <w:t>Furnishings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B56" w14:textId="13F981E1" w:rsidR="0026004A" w:rsidRPr="00FE2DDF" w:rsidRDefault="00BC533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26004A" w:rsidRPr="00FE2DDF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05</w:t>
            </w:r>
            <w:r w:rsidR="0026004A" w:rsidRPr="00FE2DDF">
              <w:rPr>
                <w:rFonts w:eastAsia="Times New Roman"/>
                <w:color w:val="000000"/>
              </w:rPr>
              <w:t>/2022</w:t>
            </w:r>
          </w:p>
        </w:tc>
      </w:tr>
      <w:tr w:rsidR="00AE6E72" w:rsidRPr="00FE2DDF" w14:paraId="038FB927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2426" w14:textId="77777777" w:rsidR="00AE6E72" w:rsidRDefault="00AE6E72" w:rsidP="0026004A">
            <w:pPr>
              <w:widowControl/>
              <w:autoSpaceDE/>
              <w:autoSpaceDN/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B0E0" w14:textId="72E68F33" w:rsidR="00AE6E72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17" w:history="1">
              <w:r w:rsidR="00AE6E72" w:rsidRPr="00AE6E72">
                <w:rPr>
                  <w:rStyle w:val="Hyperlink"/>
                  <w:rFonts w:eastAsia="Times New Roman"/>
                </w:rPr>
                <w:t>Flooring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70F1" w14:textId="7660698B" w:rsidR="00AE6E72" w:rsidRDefault="00AE6E72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10/05/2022</w:t>
            </w:r>
          </w:p>
        </w:tc>
      </w:tr>
      <w:tr w:rsidR="0026004A" w:rsidRPr="00FE2DDF" w14:paraId="5EF735D5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8CE" w14:textId="32BDC53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612" w14:textId="0E35C306" w:rsidR="0026004A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18" w:history="1">
              <w:r w:rsidR="0026004A" w:rsidRPr="00154768">
                <w:rPr>
                  <w:rStyle w:val="Hyperlink"/>
                  <w:rFonts w:eastAsia="Times New Roman"/>
                </w:rPr>
                <w:t xml:space="preserve">Installation &amp; </w:t>
              </w:r>
              <w:r w:rsidR="00AE6E72" w:rsidRPr="00154768">
                <w:rPr>
                  <w:rStyle w:val="Hyperlink"/>
                  <w:rFonts w:eastAsia="Times New Roman"/>
                </w:rPr>
                <w:t>D</w:t>
              </w:r>
              <w:r w:rsidR="0026004A" w:rsidRPr="00154768">
                <w:rPr>
                  <w:rStyle w:val="Hyperlink"/>
                  <w:rFonts w:eastAsia="Times New Roman"/>
                </w:rPr>
                <w:t>ismantle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D536" w14:textId="09F89615" w:rsidR="0026004A" w:rsidRPr="00FE2DDF" w:rsidRDefault="00127AEC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10/05/2022</w:t>
            </w:r>
          </w:p>
        </w:tc>
      </w:tr>
      <w:tr w:rsidR="0026004A" w:rsidRPr="00FE2DDF" w14:paraId="478A5443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1594" w14:textId="3543920B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981" w14:textId="5D48ABCE" w:rsidR="0026004A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19" w:history="1">
              <w:r w:rsidR="0026004A" w:rsidRPr="00154768">
                <w:rPr>
                  <w:rStyle w:val="Hyperlink"/>
                  <w:rFonts w:eastAsia="Times New Roman"/>
                </w:rPr>
                <w:t>Material Handling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26D" w14:textId="2E1C4C3F" w:rsidR="0026004A" w:rsidRPr="00FE2DDF" w:rsidRDefault="00BC533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FE2DDF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05</w:t>
            </w:r>
            <w:r w:rsidRPr="00FE2DDF">
              <w:rPr>
                <w:rFonts w:eastAsia="Times New Roman"/>
                <w:color w:val="000000"/>
              </w:rPr>
              <w:t>/2022</w:t>
            </w:r>
          </w:p>
        </w:tc>
      </w:tr>
      <w:tr w:rsidR="0026004A" w:rsidRPr="00FE2DDF" w14:paraId="5382C170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123" w14:textId="36F52591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A8A" w14:textId="13C84455" w:rsidR="0026004A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0" w:history="1">
              <w:r w:rsidR="00D03680" w:rsidRPr="00AE6E72">
                <w:rPr>
                  <w:rStyle w:val="Hyperlink"/>
                  <w:rFonts w:eastAsia="Times New Roman"/>
                </w:rPr>
                <w:t>Signs &amp; Graphics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D44" w14:textId="0B131BF5" w:rsidR="0026004A" w:rsidRPr="00FE2DDF" w:rsidRDefault="00BC533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FE2DDF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05</w:t>
            </w:r>
            <w:r w:rsidRPr="00FE2DDF">
              <w:rPr>
                <w:rFonts w:eastAsia="Times New Roman"/>
                <w:color w:val="000000"/>
              </w:rPr>
              <w:t>/2022</w:t>
            </w:r>
          </w:p>
        </w:tc>
      </w:tr>
      <w:tr w:rsidR="0026004A" w:rsidRPr="00FE2DDF" w14:paraId="71586C7B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991" w14:textId="77777777" w:rsidR="0026004A" w:rsidRPr="00FE2DDF" w:rsidRDefault="002600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E62" w14:textId="05263F41" w:rsidR="0026004A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1" w:history="1">
              <w:r w:rsidR="00D03680" w:rsidRPr="00154768">
                <w:rPr>
                  <w:rStyle w:val="Hyperlink"/>
                  <w:rFonts w:eastAsia="Times New Roman"/>
                </w:rPr>
                <w:t>Audio Visual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637" w14:textId="42CC8038" w:rsidR="0026004A" w:rsidRPr="00FE2DDF" w:rsidRDefault="00BC533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FE2DDF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05</w:t>
            </w:r>
            <w:r w:rsidRPr="00FE2DDF">
              <w:rPr>
                <w:rFonts w:eastAsia="Times New Roman"/>
                <w:color w:val="000000"/>
              </w:rPr>
              <w:t>/2022</w:t>
            </w:r>
          </w:p>
        </w:tc>
      </w:tr>
      <w:tr w:rsidR="00127AEC" w:rsidRPr="00FE2DDF" w14:paraId="17C8E0DE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0E4C" w14:textId="77777777" w:rsidR="00127AEC" w:rsidRPr="00FE2DDF" w:rsidRDefault="00127AEC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36B" w14:textId="07004993" w:rsidR="00127AEC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2" w:history="1">
              <w:r w:rsidR="00D03680" w:rsidRPr="00154768">
                <w:rPr>
                  <w:rStyle w:val="Hyperlink"/>
                  <w:rFonts w:eastAsia="Times New Roman"/>
                </w:rPr>
                <w:t>Booth Cleaning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A759" w14:textId="42358559" w:rsidR="00127AEC" w:rsidRDefault="00D0368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10/05/2022</w:t>
            </w:r>
          </w:p>
        </w:tc>
      </w:tr>
      <w:tr w:rsidR="00F132C6" w:rsidRPr="00FE2DDF" w14:paraId="14B211C8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DAE" w14:textId="77777777" w:rsidR="00F132C6" w:rsidRPr="00FE2DDF" w:rsidRDefault="00F132C6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D452" w14:textId="43278C17" w:rsidR="00F132C6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3" w:history="1">
              <w:r w:rsidR="00F132C6" w:rsidRPr="00F132C6">
                <w:rPr>
                  <w:rStyle w:val="Hyperlink"/>
                  <w:rFonts w:eastAsia="Times New Roman"/>
                </w:rPr>
                <w:t>E</w:t>
              </w:r>
              <w:r w:rsidR="00F132C6" w:rsidRPr="00F132C6">
                <w:rPr>
                  <w:rStyle w:val="Hyperlink"/>
                </w:rPr>
                <w:t>xhibit Transportation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2E39" w14:textId="77777777" w:rsidR="00F132C6" w:rsidRDefault="00F132C6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127AEC" w:rsidRPr="00FE2DDF" w14:paraId="33B9D1EA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E1A9" w14:textId="77777777" w:rsidR="00127AEC" w:rsidRPr="00FE2DDF" w:rsidRDefault="00127AEC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09A2" w14:textId="0438236D" w:rsidR="00127AEC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4" w:history="1">
              <w:r w:rsidR="00EF2699" w:rsidRPr="00EF2699">
                <w:rPr>
                  <w:rStyle w:val="Hyperlink"/>
                  <w:rFonts w:eastAsia="Times New Roman"/>
                </w:rPr>
                <w:t>Outbound Shipping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3B6F" w14:textId="77777777" w:rsidR="00127AEC" w:rsidRDefault="00127AEC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D03680" w:rsidRPr="00FE2DDF" w14:paraId="1448ECB6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3198" w14:textId="77777777" w:rsidR="00D03680" w:rsidRPr="00FE2DDF" w:rsidRDefault="00D03680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4179" w14:textId="65A69CDF" w:rsidR="00D03680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5" w:history="1">
              <w:r w:rsidR="00EF2699" w:rsidRPr="00EF2699">
                <w:rPr>
                  <w:rStyle w:val="Hyperlink"/>
                  <w:rFonts w:eastAsia="Times New Roman"/>
                </w:rPr>
                <w:t>Advance to Warehouse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7DCE" w14:textId="5133E95B" w:rsidR="00EF2699" w:rsidRDefault="00EF2699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Receiving date begins - 10/3/22</w:t>
            </w:r>
          </w:p>
          <w:p w14:paraId="7340B411" w14:textId="6526DFD6" w:rsidR="00D03680" w:rsidRDefault="00EF2699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Deadline date -10/26/22</w:t>
            </w:r>
          </w:p>
        </w:tc>
      </w:tr>
      <w:tr w:rsidR="00F132C6" w:rsidRPr="00FE2DDF" w14:paraId="6384ECE5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6F6E" w14:textId="77777777" w:rsidR="00F132C6" w:rsidRPr="00FE2DDF" w:rsidRDefault="00F132C6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BA7C" w14:textId="0CD0E823" w:rsidR="00F132C6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6" w:history="1">
              <w:r w:rsidR="005B7EE6" w:rsidRPr="005B7EE6">
                <w:rPr>
                  <w:rStyle w:val="Hyperlink"/>
                  <w:rFonts w:eastAsia="Times New Roman"/>
                </w:rPr>
                <w:t>D</w:t>
              </w:r>
              <w:r w:rsidR="005B7EE6" w:rsidRPr="005B7EE6">
                <w:rPr>
                  <w:rStyle w:val="Hyperlink"/>
                </w:rPr>
                <w:t>irect to Show Labels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F3B3" w14:textId="2896BF08" w:rsidR="00F132C6" w:rsidRDefault="005B7EE6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CANNOT be delivered before 11/2/22</w:t>
            </w:r>
          </w:p>
        </w:tc>
      </w:tr>
      <w:tr w:rsidR="00F132C6" w:rsidRPr="00FE2DDF" w14:paraId="4A30A5BC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CFD1" w14:textId="77777777" w:rsidR="005466AB" w:rsidRDefault="005466AB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  <w:p w14:paraId="2D7ADEEA" w14:textId="77777777" w:rsidR="00F132C6" w:rsidRDefault="00D7558E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Rigging</w:t>
            </w:r>
          </w:p>
          <w:p w14:paraId="0FAD9A99" w14:textId="3793F68C" w:rsidR="00D7558E" w:rsidRPr="00FE2DDF" w:rsidRDefault="00D7558E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Encore (exclusive in house)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A496" w14:textId="77777777" w:rsidR="005466AB" w:rsidRDefault="005466AB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  <w:p w14:paraId="1210A006" w14:textId="2DAF56D3" w:rsidR="00F132C6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7" w:history="1">
              <w:r w:rsidR="00D7558E" w:rsidRPr="00D7558E">
                <w:rPr>
                  <w:rStyle w:val="Hyperlink"/>
                  <w:rFonts w:eastAsia="Times New Roman"/>
                </w:rPr>
                <w:t>Rigging Order Link</w:t>
              </w:r>
            </w:hyperlink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143D" w14:textId="77777777" w:rsidR="00F132C6" w:rsidRDefault="00F132C6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  <w:p w14:paraId="01FBEC2D" w14:textId="46E6923D" w:rsidR="006705F2" w:rsidRDefault="006705F2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E: </w:t>
            </w:r>
            <w:hyperlink r:id="rId28" w:history="1">
              <w:r w:rsidRPr="001D1505">
                <w:rPr>
                  <w:rStyle w:val="Hyperlink"/>
                  <w:rFonts w:eastAsia="Times New Roman"/>
                </w:rPr>
                <w:t>william.dail@encoreglobal.com</w:t>
              </w:r>
            </w:hyperlink>
          </w:p>
          <w:p w14:paraId="42F8387F" w14:textId="0E58DBFB" w:rsidR="00D7558E" w:rsidRDefault="00D7558E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P: 704-339-6183</w:t>
            </w:r>
          </w:p>
          <w:p w14:paraId="22D7C1C0" w14:textId="50B4CBB8" w:rsidR="00D7558E" w:rsidRDefault="00D7558E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246345" w:rsidRPr="00FE2DDF" w14:paraId="55E03A00" w14:textId="77777777" w:rsidTr="006705F2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316E" w14:textId="2A8A094B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Business Center: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0A1" w14:textId="6BBE94E0" w:rsidR="00246345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29" w:history="1">
              <w:r w:rsidR="00154768" w:rsidRPr="00373C32">
                <w:rPr>
                  <w:rStyle w:val="Hyperlink"/>
                  <w:rFonts w:eastAsia="Times New Roman"/>
                </w:rPr>
                <w:t>The UPS Store Charlotte Convention Center</w:t>
              </w:r>
            </w:hyperlink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7E5" w14:textId="25F7A3FC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373C32">
              <w:rPr>
                <w:rFonts w:eastAsia="Times New Roman"/>
                <w:color w:val="000000"/>
              </w:rPr>
              <w:t>704-339-6036</w:t>
            </w:r>
          </w:p>
        </w:tc>
      </w:tr>
      <w:tr w:rsidR="00246345" w:rsidRPr="00FE2DDF" w14:paraId="566A39C9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485" w14:textId="77777777" w:rsidR="00A40513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  <w:r w:rsidR="00A40513">
              <w:rPr>
                <w:rFonts w:eastAsia="Times New Roman"/>
                <w:b/>
                <w:bCs/>
                <w:color w:val="000000"/>
              </w:rPr>
              <w:t xml:space="preserve">Hours: </w:t>
            </w:r>
          </w:p>
          <w:p w14:paraId="6500DEF6" w14:textId="166F03A1" w:rsidR="00373C32" w:rsidRDefault="00A40513" w:rsidP="002600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975B5D">
              <w:rPr>
                <w:rFonts w:eastAsia="Times New Roman"/>
                <w:color w:val="000000"/>
                <w:sz w:val="20"/>
                <w:szCs w:val="20"/>
              </w:rPr>
              <w:t>M-</w:t>
            </w:r>
            <w:r w:rsidR="00373C32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975B5D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r w:rsidR="00373C32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975B5D">
              <w:rPr>
                <w:rFonts w:eastAsia="Times New Roman"/>
                <w:color w:val="000000"/>
                <w:sz w:val="20"/>
                <w:szCs w:val="20"/>
              </w:rPr>
              <w:t>:30</w:t>
            </w:r>
            <w:r w:rsidR="00373C32">
              <w:rPr>
                <w:rFonts w:eastAsia="Times New Roman"/>
                <w:color w:val="000000"/>
                <w:sz w:val="20"/>
                <w:szCs w:val="20"/>
              </w:rPr>
              <w:t>am</w:t>
            </w:r>
            <w:r w:rsidRPr="00975B5D">
              <w:rPr>
                <w:rFonts w:eastAsia="Times New Roman"/>
                <w:color w:val="000000"/>
                <w:sz w:val="20"/>
                <w:szCs w:val="20"/>
              </w:rPr>
              <w:t>-5:</w:t>
            </w:r>
            <w:r w:rsidR="00373C32"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 w:rsidRPr="00975B5D">
              <w:rPr>
                <w:rFonts w:eastAsia="Times New Roman"/>
                <w:color w:val="000000"/>
                <w:sz w:val="20"/>
                <w:szCs w:val="20"/>
              </w:rPr>
              <w:t xml:space="preserve">pm  </w:t>
            </w:r>
          </w:p>
          <w:p w14:paraId="161DFBBA" w14:textId="50B635C9" w:rsidR="00A40513" w:rsidRPr="00373C32" w:rsidRDefault="00373C32" w:rsidP="00373C3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Sat</w:t>
            </w:r>
            <w:r w:rsidR="00A40513" w:rsidRPr="00975B5D">
              <w:rPr>
                <w:rFonts w:eastAsia="Times New Roman"/>
                <w:color w:val="000000"/>
                <w:sz w:val="20"/>
                <w:szCs w:val="20"/>
              </w:rPr>
              <w:t>: 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:00</w:t>
            </w:r>
            <w:r w:rsidR="00A40513" w:rsidRPr="00975B5D">
              <w:rPr>
                <w:rFonts w:eastAsia="Times New Roman"/>
                <w:color w:val="000000"/>
                <w:sz w:val="20"/>
                <w:szCs w:val="20"/>
              </w:rPr>
              <w:t>am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-2:00pm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D5D" w14:textId="74631114" w:rsidR="00246345" w:rsidRPr="00FE2DDF" w:rsidRDefault="00154768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501 S College St.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481" w14:textId="28A892BB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E: </w:t>
            </w:r>
            <w:r w:rsidR="00373C32">
              <w:t>store6958@theupsstore.com</w:t>
            </w:r>
          </w:p>
        </w:tc>
      </w:tr>
      <w:tr w:rsidR="00246345" w:rsidRPr="00FE2DDF" w14:paraId="69A712BD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474" w14:textId="143F0293" w:rsidR="00246345" w:rsidRPr="00373C32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  <w:r w:rsidR="00373C32">
              <w:rPr>
                <w:rFonts w:eastAsia="Times New Roman"/>
                <w:color w:val="000000"/>
                <w:sz w:val="20"/>
                <w:szCs w:val="20"/>
              </w:rPr>
              <w:t>Sunday - Closed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737" w14:textId="3AEDDBB6" w:rsidR="00246345" w:rsidRPr="00FE2DDF" w:rsidRDefault="00154768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Charlotte</w:t>
            </w:r>
            <w:r w:rsidR="00373C32">
              <w:rPr>
                <w:rFonts w:eastAsia="Times New Roman"/>
                <w:color w:val="000000"/>
              </w:rPr>
              <w:t>, NC 28202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0FC" w14:textId="347440C1" w:rsidR="00246345" w:rsidRPr="00FE2DDF" w:rsidRDefault="00373C32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Near College St. Entrance</w:t>
            </w:r>
          </w:p>
        </w:tc>
      </w:tr>
      <w:tr w:rsidR="00246345" w:rsidRPr="00FE2DDF" w14:paraId="30FBC6DE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9B8" w14:textId="0D5C8917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Facility: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5D6" w14:textId="7924C2B5" w:rsidR="00246345" w:rsidRPr="00FE2DDF" w:rsidRDefault="005B7EE6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Charlotte</w:t>
            </w:r>
            <w:r w:rsidR="00246345" w:rsidRPr="00FE2DDF">
              <w:rPr>
                <w:rFonts w:eastAsia="Times New Roman"/>
                <w:color w:val="000000"/>
              </w:rPr>
              <w:t xml:space="preserve"> Convention Center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D575" w14:textId="75F2B0B9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675BE5">
              <w:rPr>
                <w:rFonts w:eastAsia="Times New Roman"/>
                <w:color w:val="000000"/>
              </w:rPr>
              <w:t>704-339-6000</w:t>
            </w:r>
          </w:p>
        </w:tc>
      </w:tr>
      <w:tr w:rsidR="00246345" w:rsidRPr="00FE2DDF" w14:paraId="77FEBBE2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290" w14:textId="1B9DBC93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5D4" w14:textId="18949660" w:rsidR="00246345" w:rsidRPr="00FE2DDF" w:rsidRDefault="005B7EE6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501 S College St.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5DA" w14:textId="36F95BB2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FF0000"/>
              </w:rPr>
            </w:pPr>
          </w:p>
        </w:tc>
      </w:tr>
      <w:tr w:rsidR="00246345" w:rsidRPr="00FE2DDF" w14:paraId="221F9029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615" w14:textId="786FFDDE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E32D" w14:textId="1EA1ED9F" w:rsidR="00246345" w:rsidRPr="00FE2DDF" w:rsidRDefault="005B7EE6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Charlotte, NC 28202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997" w14:textId="2B08DB0A" w:rsidR="00246345" w:rsidRDefault="00385EC8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Career Fair / Exhibits-</w:t>
            </w:r>
            <w:r w:rsidR="00246345" w:rsidRPr="00FE2DDF">
              <w:rPr>
                <w:rFonts w:eastAsia="Times New Roman"/>
                <w:color w:val="000000"/>
              </w:rPr>
              <w:t xml:space="preserve"> Halls </w:t>
            </w:r>
            <w:r>
              <w:rPr>
                <w:rFonts w:eastAsia="Times New Roman"/>
                <w:color w:val="000000"/>
              </w:rPr>
              <w:t>B &amp; C</w:t>
            </w:r>
          </w:p>
          <w:p w14:paraId="1BC2FAE3" w14:textId="6FE934E6" w:rsidR="00385EC8" w:rsidRPr="00FE2DDF" w:rsidRDefault="00385EC8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Interview booths – Hall A</w:t>
            </w:r>
          </w:p>
        </w:tc>
      </w:tr>
      <w:tr w:rsidR="00246345" w:rsidRPr="00FE2DDF" w14:paraId="2159B715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97D" w14:textId="19B94843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Food &amp; Beverage: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D05" w14:textId="6C3F6C43" w:rsidR="00246345" w:rsidRPr="00FE2DDF" w:rsidRDefault="00675BE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Charlotte Convention Center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623" w14:textId="0080CA14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675BE5">
              <w:rPr>
                <w:rFonts w:eastAsia="Times New Roman"/>
                <w:color w:val="000000"/>
              </w:rPr>
              <w:t>704-339-</w:t>
            </w:r>
            <w:r w:rsidR="00BC5711">
              <w:rPr>
                <w:rFonts w:eastAsia="Times New Roman"/>
                <w:color w:val="000000"/>
              </w:rPr>
              <w:t>6061</w:t>
            </w:r>
          </w:p>
        </w:tc>
      </w:tr>
      <w:tr w:rsidR="00246345" w:rsidRPr="00FE2DDF" w14:paraId="0A2B5E37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65B" w14:textId="17D468F9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D9A" w14:textId="66B2E914" w:rsidR="00246345" w:rsidRPr="00FE2DDF" w:rsidRDefault="00675BE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501 S College St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DCB" w14:textId="59EEBFE6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 </w:t>
            </w:r>
            <w:r w:rsidR="0086136C" w:rsidRPr="00FE2DDF">
              <w:rPr>
                <w:rFonts w:eastAsia="Times New Roman"/>
                <w:color w:val="000000"/>
              </w:rPr>
              <w:t xml:space="preserve">E: </w:t>
            </w:r>
            <w:r w:rsidR="0086136C">
              <w:rPr>
                <w:rFonts w:eastAsia="Times New Roman"/>
                <w:color w:val="000000"/>
              </w:rPr>
              <w:t>sales@charlotteconventionctr.com</w:t>
            </w:r>
          </w:p>
        </w:tc>
      </w:tr>
      <w:tr w:rsidR="00246345" w:rsidRPr="00FE2DDF" w14:paraId="6D66AC50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2D0" w14:textId="70C4AC33" w:rsidR="00246345" w:rsidRPr="00D767DA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D767DA">
              <w:rPr>
                <w:rFonts w:eastAsia="Times New Roman"/>
                <w:b/>
                <w:bCs/>
                <w:color w:val="000000"/>
              </w:rPr>
              <w:t> </w:t>
            </w:r>
            <w:hyperlink r:id="rId30" w:history="1">
              <w:r w:rsidR="00675BE5" w:rsidRPr="00D767DA">
                <w:rPr>
                  <w:rStyle w:val="Hyperlink"/>
                  <w:b/>
                  <w:bCs/>
                </w:rPr>
                <w:t>Link to menus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D32" w14:textId="726C4BF4" w:rsidR="00246345" w:rsidRPr="00FE2DDF" w:rsidRDefault="00675BE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Charlotte, NC 28202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384" w14:textId="36D774E9" w:rsidR="00246345" w:rsidRPr="00FE2DDF" w:rsidRDefault="0086136C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D59C3">
              <w:rPr>
                <w:rFonts w:eastAsia="Times New Roman"/>
              </w:rPr>
              <w:t xml:space="preserve">Deadline: </w:t>
            </w:r>
            <w:r>
              <w:rPr>
                <w:rFonts w:eastAsia="Times New Roman"/>
              </w:rPr>
              <w:t>10/12/22</w:t>
            </w:r>
          </w:p>
        </w:tc>
      </w:tr>
      <w:tr w:rsidR="00246345" w:rsidRPr="00FE2DDF" w14:paraId="6BBBBDA9" w14:textId="77777777" w:rsidTr="006705F2">
        <w:trPr>
          <w:trHeight w:val="1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F58" w14:textId="04BA006B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433" w14:textId="6EAEC27D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8F7" w14:textId="1BFC3DB1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9D7D4A" w:rsidRPr="00FE2DDF" w14:paraId="17063BD5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1BF9" w14:textId="00024A78" w:rsidR="009D7D4A" w:rsidRPr="00FE2DDF" w:rsidRDefault="009D7D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Floral: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C3A6" w14:textId="0DBD27C2" w:rsidR="009D7D4A" w:rsidRPr="00FE2DDF" w:rsidRDefault="00D767DA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TLC</w:t>
            </w:r>
            <w:r w:rsidR="0037264F">
              <w:rPr>
                <w:rFonts w:eastAsia="Times New Roman"/>
                <w:color w:val="000000"/>
              </w:rPr>
              <w:t xml:space="preserve"> Florist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86E1" w14:textId="799EFBC1" w:rsidR="009D7D4A" w:rsidRPr="00FE2DDF" w:rsidRDefault="00707CF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P: </w:t>
            </w:r>
            <w:r w:rsidR="0037264F">
              <w:rPr>
                <w:rFonts w:eastAsia="Times New Roman"/>
                <w:color w:val="000000"/>
              </w:rPr>
              <w:t>770-507-6777</w:t>
            </w:r>
          </w:p>
        </w:tc>
      </w:tr>
      <w:tr w:rsidR="009D7D4A" w:rsidRPr="00FE2DDF" w14:paraId="3BF27FB2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1CEF" w14:textId="6954B8AA" w:rsidR="009D7D4A" w:rsidRPr="00FE2DDF" w:rsidRDefault="009D7D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B639" w14:textId="797A1836" w:rsidR="009D7D4A" w:rsidRPr="00FE2DDF" w:rsidRDefault="0037264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 Pine Dr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616E" w14:textId="3FA907E4" w:rsidR="009D7D4A" w:rsidRPr="00FE2DDF" w:rsidRDefault="00707CF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F: </w:t>
            </w:r>
            <w:r w:rsidR="0037264F">
              <w:rPr>
                <w:rFonts w:eastAsia="Times New Roman"/>
                <w:color w:val="000000"/>
              </w:rPr>
              <w:t>770-474-4676</w:t>
            </w:r>
          </w:p>
        </w:tc>
      </w:tr>
      <w:tr w:rsidR="009D7D4A" w:rsidRPr="00FE2DDF" w14:paraId="6738DA28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4DDB" w14:textId="66B11D1B" w:rsidR="009D7D4A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hyperlink r:id="rId31" w:history="1">
              <w:r w:rsidR="00465252" w:rsidRPr="007D1064">
                <w:rPr>
                  <w:rStyle w:val="Hyperlink"/>
                  <w:rFonts w:eastAsia="Times New Roman"/>
                  <w:b/>
                  <w:bCs/>
                </w:rPr>
                <w:t>Link to Floral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7917" w14:textId="4833FEB2" w:rsidR="009D7D4A" w:rsidRPr="00FE2DDF" w:rsidRDefault="0037264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Stockbridge, GA 30281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397B" w14:textId="0E6895EB" w:rsidR="009D7D4A" w:rsidRPr="00FE2DDF" w:rsidRDefault="00707CF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E: </w:t>
            </w:r>
            <w:r w:rsidR="0037264F">
              <w:rPr>
                <w:rFonts w:eastAsia="Times New Roman"/>
                <w:color w:val="000000"/>
              </w:rPr>
              <w:t>order@tlc-florist.com</w:t>
            </w:r>
          </w:p>
        </w:tc>
      </w:tr>
      <w:tr w:rsidR="009D7D4A" w:rsidRPr="00FE2DDF" w14:paraId="2A3672D6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FE81" w14:textId="2A3C4F0B" w:rsidR="009D7D4A" w:rsidRPr="00FE2DDF" w:rsidRDefault="009D7D4A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6532" w14:textId="723D3410" w:rsidR="009D7D4A" w:rsidRPr="00FE2DDF" w:rsidRDefault="0037264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www.tlc-florist.com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E9D5" w14:textId="246C1003" w:rsidR="009D7D4A" w:rsidRPr="00FE2DDF" w:rsidRDefault="0037264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Deadline: 10/17/22</w:t>
            </w:r>
          </w:p>
        </w:tc>
      </w:tr>
      <w:tr w:rsidR="00246345" w:rsidRPr="00FE2DDF" w14:paraId="034EDED8" w14:textId="77777777" w:rsidTr="006705F2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5D2" w14:textId="79E8DE9D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Housing/Hotel Reservation: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2A5" w14:textId="1BB2B47D" w:rsidR="00246345" w:rsidRPr="00FE2DDF" w:rsidRDefault="00277EA9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RHS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71C" w14:textId="7DAF28D0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004089">
              <w:rPr>
                <w:rFonts w:eastAsia="Times New Roman"/>
                <w:color w:val="000000"/>
              </w:rPr>
              <w:t>903-736-6008</w:t>
            </w:r>
          </w:p>
        </w:tc>
      </w:tr>
      <w:tr w:rsidR="00246345" w:rsidRPr="00FE2DDF" w14:paraId="6ED4A0CF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A6A4" w14:textId="7A2285C8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E77" w14:textId="33FF39D1" w:rsidR="00246345" w:rsidRPr="00FE2DDF" w:rsidRDefault="009C706B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ResQuest Hotel Services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2E22" w14:textId="3592F308" w:rsidR="00246345" w:rsidRPr="00FE2DDF" w:rsidRDefault="009C706B" w:rsidP="0026004A">
            <w:pPr>
              <w:widowControl/>
              <w:autoSpaceDE/>
              <w:autoSpaceDN/>
              <w:rPr>
                <w:rFonts w:eastAsia="Times New Roman"/>
                <w:color w:val="FF0000"/>
              </w:rPr>
            </w:pPr>
            <w:r w:rsidRPr="00FE2DDF">
              <w:rPr>
                <w:rFonts w:eastAsia="Times New Roman"/>
                <w:color w:val="000000"/>
              </w:rPr>
              <w:t xml:space="preserve">E: </w:t>
            </w:r>
            <w:r>
              <w:rPr>
                <w:rFonts w:eastAsia="Times New Roman"/>
                <w:color w:val="000000"/>
              </w:rPr>
              <w:t>shpe@resquest.com</w:t>
            </w:r>
          </w:p>
        </w:tc>
      </w:tr>
      <w:tr w:rsidR="00246345" w:rsidRPr="00FE2DDF" w14:paraId="7390539B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E3F" w14:textId="586F1F86" w:rsidR="00246345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hyperlink r:id="rId32" w:history="1">
              <w:r w:rsidR="00246345" w:rsidRPr="00EB3270">
                <w:rPr>
                  <w:rStyle w:val="Hyperlink"/>
                  <w:rFonts w:eastAsia="Times New Roman"/>
                  <w:b/>
                  <w:bCs/>
                </w:rPr>
                <w:t> Link to Housing</w:t>
              </w:r>
            </w:hyperlink>
            <w:r w:rsidR="00246345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A33" w14:textId="15701976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559" w14:textId="78A95669" w:rsidR="00246345" w:rsidRPr="00FE2DDF" w:rsidRDefault="0024634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6705F2" w:rsidRPr="00FE2DDF" w14:paraId="61F23377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0B34" w14:textId="77777777" w:rsidR="006705F2" w:rsidRPr="0021643F" w:rsidRDefault="006705F2" w:rsidP="0026004A">
            <w:pPr>
              <w:widowControl/>
              <w:autoSpaceDE/>
              <w:autoSpaceDN/>
              <w:rPr>
                <w:b/>
                <w:bCs/>
              </w:rPr>
            </w:pPr>
            <w:r w:rsidRPr="0021643F">
              <w:rPr>
                <w:b/>
                <w:bCs/>
              </w:rPr>
              <w:t>Lead Retrieval</w:t>
            </w:r>
          </w:p>
          <w:p w14:paraId="05540267" w14:textId="77777777" w:rsidR="0021643F" w:rsidRDefault="0021643F" w:rsidP="0026004A">
            <w:pPr>
              <w:widowControl/>
              <w:autoSpaceDE/>
              <w:autoSpaceDN/>
            </w:pPr>
          </w:p>
          <w:p w14:paraId="759A61C3" w14:textId="02ECC9F1" w:rsidR="0021643F" w:rsidRDefault="0021643F" w:rsidP="0026004A">
            <w:pPr>
              <w:widowControl/>
              <w:autoSpaceDE/>
              <w:autoSpaceDN/>
            </w:pPr>
            <w:hyperlink r:id="rId33" w:history="1">
              <w:r w:rsidRPr="0021643F">
                <w:rPr>
                  <w:rStyle w:val="Hyperlink"/>
                  <w:rFonts w:eastAsia="Times New Roman"/>
                </w:rPr>
                <w:t>Link to Ordering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A458" w14:textId="77777777" w:rsidR="006705F2" w:rsidRDefault="0021643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Custom Registration Inc.</w:t>
            </w:r>
          </w:p>
          <w:p w14:paraId="44A44F84" w14:textId="77777777" w:rsidR="0021643F" w:rsidRDefault="0021643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 Box 668</w:t>
            </w:r>
          </w:p>
          <w:p w14:paraId="3EA5621D" w14:textId="02339E43" w:rsidR="0021643F" w:rsidRPr="00FE2DDF" w:rsidRDefault="0021643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Arlington, TX 76004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544B" w14:textId="23B8B885" w:rsidR="006705F2" w:rsidRDefault="0021643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P: 817-277-7791</w:t>
            </w:r>
          </w:p>
          <w:p w14:paraId="380B4176" w14:textId="0BD3BCAD" w:rsidR="0021643F" w:rsidRDefault="0021643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F: 817-277-7616</w:t>
            </w:r>
          </w:p>
          <w:p w14:paraId="69B1B824" w14:textId="510BCF95" w:rsidR="0021643F" w:rsidRPr="00FE2DDF" w:rsidRDefault="0021643F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Deadline: 10/24/22</w:t>
            </w:r>
          </w:p>
        </w:tc>
      </w:tr>
      <w:tr w:rsidR="007D1064" w:rsidRPr="00FE2DDF" w14:paraId="5ABE5CE2" w14:textId="77777777" w:rsidTr="006705F2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A59" w14:textId="5EDB5455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Security: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4D5" w14:textId="2B821878" w:rsidR="007D1064" w:rsidRPr="004B0807" w:rsidRDefault="004B0807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B0807">
              <w:rPr>
                <w:rFonts w:eastAsia="Times New Roman"/>
                <w:color w:val="000000"/>
              </w:rPr>
              <w:t>Show Pros Entertainment Ser</w:t>
            </w:r>
            <w:r>
              <w:rPr>
                <w:rFonts w:eastAsia="Times New Roman"/>
                <w:color w:val="000000"/>
              </w:rPr>
              <w:t>vices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BAAE" w14:textId="627EB332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4B0807">
              <w:rPr>
                <w:rFonts w:eastAsia="Times New Roman"/>
                <w:color w:val="000000"/>
              </w:rPr>
              <w:t>704-339-6140</w:t>
            </w:r>
          </w:p>
        </w:tc>
      </w:tr>
      <w:tr w:rsidR="007D1064" w:rsidRPr="00FE2DDF" w14:paraId="2C98A30D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25E" w14:textId="71C20B15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8F0" w14:textId="6DB1CB9E" w:rsidR="007D1064" w:rsidRPr="004B0807" w:rsidRDefault="004B0807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B0807">
              <w:rPr>
                <w:rFonts w:eastAsia="Times New Roman"/>
                <w:color w:val="000000"/>
              </w:rPr>
              <w:t>Charlotte Convention Center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264" w14:textId="1A66DF63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FF0000"/>
              </w:rPr>
            </w:pPr>
            <w:r w:rsidRPr="00FE2DDF">
              <w:rPr>
                <w:rFonts w:eastAsia="Times New Roman"/>
                <w:color w:val="000000"/>
              </w:rPr>
              <w:t xml:space="preserve">F: </w:t>
            </w:r>
            <w:r w:rsidR="004B0807">
              <w:rPr>
                <w:rFonts w:eastAsia="Times New Roman"/>
                <w:color w:val="000000"/>
              </w:rPr>
              <w:t>704-339-6723</w:t>
            </w:r>
          </w:p>
        </w:tc>
      </w:tr>
      <w:tr w:rsidR="007D1064" w:rsidRPr="00FE2DDF" w14:paraId="141A2FBD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2B3" w14:textId="00F9068A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 </w:t>
            </w:r>
            <w:r w:rsidR="0086136C" w:rsidRPr="007D1064">
              <w:rPr>
                <w:rFonts w:eastAsia="Times New Roman"/>
                <w:color w:val="000000"/>
              </w:rPr>
              <w:t> </w:t>
            </w:r>
            <w:hyperlink r:id="rId34" w:history="1">
              <w:r w:rsidR="0086136C" w:rsidRPr="007D1064">
                <w:rPr>
                  <w:rStyle w:val="Hyperlink"/>
                  <w:rFonts w:eastAsia="Times New Roman"/>
                </w:rPr>
                <w:t>Link to Security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A14" w14:textId="62508945" w:rsidR="007D1064" w:rsidRPr="00FE2DDF" w:rsidRDefault="004B0807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501 S College St.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979C" w14:textId="5FAA7E6B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FF0000"/>
              </w:rPr>
            </w:pPr>
            <w:r w:rsidRPr="00FE2DDF">
              <w:rPr>
                <w:rFonts w:eastAsia="Times New Roman"/>
                <w:color w:val="000000"/>
              </w:rPr>
              <w:t xml:space="preserve">E: </w:t>
            </w:r>
            <w:r w:rsidR="004B0807">
              <w:rPr>
                <w:rFonts w:eastAsia="Times New Roman"/>
                <w:color w:val="000000"/>
              </w:rPr>
              <w:t>Ryder.Burger@showprostaff.com</w:t>
            </w:r>
          </w:p>
        </w:tc>
      </w:tr>
      <w:tr w:rsidR="007D1064" w:rsidRPr="00FE2DDF" w14:paraId="555A56FF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712" w14:textId="5DF451F5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D55" w14:textId="4FB816BB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  <w:r w:rsidR="004B0807">
              <w:rPr>
                <w:rFonts w:eastAsia="Times New Roman"/>
                <w:color w:val="000000"/>
              </w:rPr>
              <w:t>Charlotte, NC 28202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004" w14:textId="663BCC7C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Deadline: </w:t>
            </w:r>
            <w:r w:rsidR="004B0807">
              <w:rPr>
                <w:rFonts w:eastAsia="Times New Roman"/>
                <w:color w:val="000000"/>
              </w:rPr>
              <w:t>10/17/2022</w:t>
            </w:r>
          </w:p>
        </w:tc>
      </w:tr>
      <w:tr w:rsidR="007D1064" w:rsidRPr="00FE2DDF" w14:paraId="0CCE4E75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40F" w14:textId="642A5059" w:rsidR="007D1064" w:rsidRPr="007D1064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Telephone &amp; Internet: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ABE" w14:textId="0C667DE6" w:rsidR="007D1064" w:rsidRPr="00FE2DDF" w:rsidRDefault="00645143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Smart City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D2D" w14:textId="2E7D54B7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645143">
              <w:rPr>
                <w:rFonts w:eastAsia="Times New Roman"/>
                <w:color w:val="000000"/>
              </w:rPr>
              <w:t>888-446-6911</w:t>
            </w:r>
          </w:p>
        </w:tc>
      </w:tr>
      <w:tr w:rsidR="007D1064" w:rsidRPr="00FE2DDF" w14:paraId="62D9A4A2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070" w14:textId="44A9F277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2E6" w14:textId="49FFF2D3" w:rsidR="007D1064" w:rsidRPr="00FE2DDF" w:rsidRDefault="00E8053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5795 W. Badura Ave. Suite 110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ED8" w14:textId="04E8B54B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 xml:space="preserve">: </w:t>
            </w:r>
            <w:r w:rsidR="00E80535">
              <w:rPr>
                <w:rFonts w:eastAsia="Times New Roman"/>
                <w:color w:val="000000"/>
              </w:rPr>
              <w:t>customerservice@smartcitynetworks.com</w:t>
            </w:r>
          </w:p>
        </w:tc>
      </w:tr>
      <w:tr w:rsidR="007D1064" w:rsidRPr="00FE2DDF" w14:paraId="701A4A5B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7E8" w14:textId="4C6B7E11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  <w:hyperlink r:id="rId35" w:history="1">
              <w:r w:rsidR="00E80535" w:rsidRPr="00E80535">
                <w:rPr>
                  <w:rStyle w:val="Hyperlink"/>
                  <w:rFonts w:eastAsia="Times New Roman"/>
                </w:rPr>
                <w:t>Link to Wifi-Internet-Telephone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F31" w14:textId="694629BC" w:rsidR="007D1064" w:rsidRPr="00FE2DDF" w:rsidRDefault="00E8053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 Vegas, NV 89118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8174" w14:textId="66C9468A" w:rsidR="007D1064" w:rsidRPr="00FE2DDF" w:rsidRDefault="00E8053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https://orders.smartcitynetworks.com</w:t>
            </w:r>
          </w:p>
        </w:tc>
      </w:tr>
      <w:tr w:rsidR="007D1064" w:rsidRPr="00FE2DDF" w14:paraId="4F792314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C8" w14:textId="130D88F4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EB7" w14:textId="522B4906" w:rsidR="007D1064" w:rsidRPr="00FE2DDF" w:rsidRDefault="00E8053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www.smartcitynetworks.com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F9C8" w14:textId="0A3B7561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Deadline: </w:t>
            </w:r>
            <w:r w:rsidR="00645143">
              <w:rPr>
                <w:rFonts w:eastAsia="Times New Roman"/>
                <w:color w:val="000000"/>
              </w:rPr>
              <w:t>10/14/22</w:t>
            </w:r>
          </w:p>
        </w:tc>
      </w:tr>
      <w:tr w:rsidR="007D1064" w:rsidRPr="00FE2DDF" w14:paraId="5025C8EB" w14:textId="77777777" w:rsidTr="006705F2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3A8" w14:textId="7F4B01DA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b/>
                <w:bCs/>
                <w:color w:val="000000"/>
              </w:rPr>
              <w:t>Utilities (Electrical &amp; Plumbing):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BBA" w14:textId="5F4D448C" w:rsidR="007D1064" w:rsidRPr="00FE2DDF" w:rsidRDefault="00645143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Smart City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69C" w14:textId="1CDDDE27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P: </w:t>
            </w:r>
            <w:r w:rsidR="00465252">
              <w:rPr>
                <w:rFonts w:eastAsia="Times New Roman"/>
                <w:color w:val="000000"/>
              </w:rPr>
              <w:t>888-446-6911</w:t>
            </w:r>
          </w:p>
        </w:tc>
      </w:tr>
      <w:tr w:rsidR="007D1064" w:rsidRPr="00FE2DDF" w14:paraId="01D4E476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EF0" w14:textId="1D00F43F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B8C9" w14:textId="18ADF630" w:rsidR="007D1064" w:rsidRPr="00FE2DDF" w:rsidRDefault="00E8053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5795 W. Badura Ave. Suite 110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A90" w14:textId="0E469567" w:rsidR="007D1064" w:rsidRPr="00FE2DDF" w:rsidRDefault="007D1064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 xml:space="preserve">E: </w:t>
            </w:r>
            <w:r w:rsidR="00465252">
              <w:rPr>
                <w:rFonts w:eastAsia="Times New Roman"/>
                <w:color w:val="000000"/>
              </w:rPr>
              <w:t>customerservice@smartcitynetworks.com</w:t>
            </w:r>
          </w:p>
        </w:tc>
      </w:tr>
      <w:tr w:rsidR="007D1064" w:rsidRPr="00FE2DDF" w14:paraId="06E864D6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6CA" w14:textId="7E8C46B1" w:rsidR="007D1064" w:rsidRPr="00FE2DDF" w:rsidRDefault="00000000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hyperlink r:id="rId36" w:history="1">
              <w:r w:rsidR="00465252" w:rsidRPr="00465252">
                <w:rPr>
                  <w:rStyle w:val="Hyperlink"/>
                </w:rPr>
                <w:t>Link to Utilities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EDE" w14:textId="44CC0F4D" w:rsidR="007D1064" w:rsidRPr="00FE2DDF" w:rsidRDefault="00E80535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 Vegas, NV 89118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252" w14:textId="59C8F1C3" w:rsidR="007D1064" w:rsidRPr="00FE2DDF" w:rsidRDefault="00465252" w:rsidP="0026004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https://orders.smartcitynetworks.com</w:t>
            </w:r>
          </w:p>
        </w:tc>
      </w:tr>
      <w:tr w:rsidR="00E80535" w:rsidRPr="00FE2DDF" w14:paraId="580B1470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D31" w14:textId="311ACBCF" w:rsidR="00E80535" w:rsidRPr="00FE2DDF" w:rsidRDefault="00E80535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429" w14:textId="6802EECD" w:rsidR="00E80535" w:rsidRPr="00FE2DDF" w:rsidRDefault="00E80535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www.smartcitynetworks.com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E0C" w14:textId="590C277B" w:rsidR="00E80535" w:rsidRPr="00FE2DDF" w:rsidRDefault="00465252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F: 702-943-6001</w:t>
            </w:r>
          </w:p>
        </w:tc>
      </w:tr>
      <w:tr w:rsidR="00E80535" w:rsidRPr="00FE2DDF" w14:paraId="343E53ED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3F9" w14:textId="799504ED" w:rsidR="00E80535" w:rsidRPr="00FE2DDF" w:rsidRDefault="00E80535" w:rsidP="00E8053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7E4" w14:textId="1B97502A" w:rsidR="00E80535" w:rsidRPr="00FE2DDF" w:rsidRDefault="00E80535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6E7" w14:textId="667DC970" w:rsidR="00E80535" w:rsidRPr="00FE2DDF" w:rsidRDefault="00465252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Deadline: 10/14/22</w:t>
            </w:r>
          </w:p>
        </w:tc>
      </w:tr>
      <w:tr w:rsidR="00E80535" w:rsidRPr="00FE2DDF" w14:paraId="01EE3644" w14:textId="77777777" w:rsidTr="006705F2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3ED" w14:textId="6E2D7E58" w:rsidR="00E80535" w:rsidRPr="00FE2DDF" w:rsidRDefault="00E80535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2D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3A38" w14:textId="16EB0D63" w:rsidR="00E80535" w:rsidRPr="00FE2DDF" w:rsidRDefault="00E80535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823" w14:textId="026BC5BB" w:rsidR="00E80535" w:rsidRPr="00FE2DDF" w:rsidRDefault="00E80535" w:rsidP="00E8053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</w:tbl>
    <w:p w14:paraId="0FF9DCD5" w14:textId="77777777" w:rsidR="00353EBC" w:rsidRDefault="00353EBC" w:rsidP="00975B5D"/>
    <w:sectPr w:rsidR="00353EBC">
      <w:type w:val="continuous"/>
      <w:pgSz w:w="12240" w:h="15840"/>
      <w:pgMar w:top="440" w:right="440" w:bottom="1200" w:left="9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A79C" w14:textId="77777777" w:rsidR="00754B47" w:rsidRDefault="00754B47">
      <w:r>
        <w:separator/>
      </w:r>
    </w:p>
  </w:endnote>
  <w:endnote w:type="continuationSeparator" w:id="0">
    <w:p w14:paraId="51A5BF38" w14:textId="77777777" w:rsidR="00754B47" w:rsidRDefault="0075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1C8A" w14:textId="375E1702" w:rsidR="00EB6CC5" w:rsidRDefault="00A639A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6E16B4" wp14:editId="687A500E">
              <wp:simplePos x="0" y="0"/>
              <wp:positionH relativeFrom="page">
                <wp:posOffset>4008755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9C5EA" w14:textId="77777777" w:rsidR="00EB6CC5" w:rsidRDefault="00216D3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E16B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5.65pt;margin-top:730.4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" filled="f" stroked="f">
              <v:textbox inset="0,0,0,0">
                <w:txbxContent>
                  <w:p w14:paraId="5A69C5EA" w14:textId="77777777" w:rsidR="00EB6CC5" w:rsidRDefault="00216D3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89CF" w14:textId="77777777" w:rsidR="00754B47" w:rsidRDefault="00754B47">
      <w:r>
        <w:separator/>
      </w:r>
    </w:p>
  </w:footnote>
  <w:footnote w:type="continuationSeparator" w:id="0">
    <w:p w14:paraId="48D827A2" w14:textId="77777777" w:rsidR="00754B47" w:rsidRDefault="0075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1AC0"/>
    <w:multiLevelType w:val="hybridMultilevel"/>
    <w:tmpl w:val="0DDAAFAC"/>
    <w:lvl w:ilvl="0" w:tplc="4880C5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5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C5"/>
    <w:rsid w:val="00004089"/>
    <w:rsid w:val="00017F55"/>
    <w:rsid w:val="00072914"/>
    <w:rsid w:val="000A2FA0"/>
    <w:rsid w:val="00127AEC"/>
    <w:rsid w:val="001471E1"/>
    <w:rsid w:val="00154768"/>
    <w:rsid w:val="00202ED1"/>
    <w:rsid w:val="0021643F"/>
    <w:rsid w:val="00216D3C"/>
    <w:rsid w:val="002447EB"/>
    <w:rsid w:val="00246345"/>
    <w:rsid w:val="0026004A"/>
    <w:rsid w:val="00277EA9"/>
    <w:rsid w:val="002821EE"/>
    <w:rsid w:val="00325686"/>
    <w:rsid w:val="00347782"/>
    <w:rsid w:val="00353EBC"/>
    <w:rsid w:val="0037264F"/>
    <w:rsid w:val="00373C32"/>
    <w:rsid w:val="00385EC8"/>
    <w:rsid w:val="003B23BB"/>
    <w:rsid w:val="00437E4B"/>
    <w:rsid w:val="00445BE3"/>
    <w:rsid w:val="00465252"/>
    <w:rsid w:val="004B0807"/>
    <w:rsid w:val="004D5239"/>
    <w:rsid w:val="005466AB"/>
    <w:rsid w:val="005B7EE6"/>
    <w:rsid w:val="005C596F"/>
    <w:rsid w:val="005E715C"/>
    <w:rsid w:val="00600913"/>
    <w:rsid w:val="00645143"/>
    <w:rsid w:val="006705F2"/>
    <w:rsid w:val="006721AF"/>
    <w:rsid w:val="00675BE5"/>
    <w:rsid w:val="00684164"/>
    <w:rsid w:val="00700672"/>
    <w:rsid w:val="00707CF5"/>
    <w:rsid w:val="00754B47"/>
    <w:rsid w:val="007D1064"/>
    <w:rsid w:val="00842C87"/>
    <w:rsid w:val="0086136C"/>
    <w:rsid w:val="008A2AA8"/>
    <w:rsid w:val="00975B5D"/>
    <w:rsid w:val="009C706B"/>
    <w:rsid w:val="009D59C3"/>
    <w:rsid w:val="009D7D4A"/>
    <w:rsid w:val="00A40513"/>
    <w:rsid w:val="00A639AD"/>
    <w:rsid w:val="00AE17BA"/>
    <w:rsid w:val="00AE6E72"/>
    <w:rsid w:val="00B11D32"/>
    <w:rsid w:val="00B23304"/>
    <w:rsid w:val="00B65C6B"/>
    <w:rsid w:val="00BC533A"/>
    <w:rsid w:val="00BC5711"/>
    <w:rsid w:val="00C55A1F"/>
    <w:rsid w:val="00D03680"/>
    <w:rsid w:val="00D316EC"/>
    <w:rsid w:val="00D61997"/>
    <w:rsid w:val="00D7558E"/>
    <w:rsid w:val="00D767DA"/>
    <w:rsid w:val="00D76EBA"/>
    <w:rsid w:val="00D86F59"/>
    <w:rsid w:val="00DD5189"/>
    <w:rsid w:val="00DE71AA"/>
    <w:rsid w:val="00E13A8D"/>
    <w:rsid w:val="00E80535"/>
    <w:rsid w:val="00E8502A"/>
    <w:rsid w:val="00EB3270"/>
    <w:rsid w:val="00EB44EF"/>
    <w:rsid w:val="00EB6B67"/>
    <w:rsid w:val="00EB6CC5"/>
    <w:rsid w:val="00EC4899"/>
    <w:rsid w:val="00EE7AF4"/>
    <w:rsid w:val="00EF2699"/>
    <w:rsid w:val="00F132C6"/>
    <w:rsid w:val="00FD4B3F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7D425"/>
  <w15:docId w15:val="{96B1E0E4-B50F-4EC1-8E44-1E333D3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856" w:right="7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6F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s@shpe.org" TargetMode="External"/><Relationship Id="rId13" Type="http://schemas.openxmlformats.org/officeDocument/2006/relationships/hyperlink" Target="mailto:workshops@shpe.org" TargetMode="External"/><Relationship Id="rId18" Type="http://schemas.openxmlformats.org/officeDocument/2006/relationships/hyperlink" Target="https://2022.shpe.org/wp-content/uploads/sites/2/2022/08/ID-Info-Labor-Order-Form.pdf" TargetMode="External"/><Relationship Id="rId26" Type="http://schemas.openxmlformats.org/officeDocument/2006/relationships/hyperlink" Target="https://2022.shpe.org/wp-content/uploads/sites/2/2022/08/Direct-to-Show-Site-Labe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022.shpe.org/wp-content/uploads/sites/2/2022/08/audio_visual-order-Form.pdf" TargetMode="External"/><Relationship Id="rId34" Type="http://schemas.openxmlformats.org/officeDocument/2006/relationships/hyperlink" Target="https://2022.shpe.org/wp-content/uploads/sites/2/2022/08/Show-Pros-Security-Form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egistration@shpe.org" TargetMode="External"/><Relationship Id="rId17" Type="http://schemas.openxmlformats.org/officeDocument/2006/relationships/hyperlink" Target="https://2022.shpe.org/wp-content/uploads/sites/2/2022/08/Flooring-Pricing-Order-Form.pdf" TargetMode="External"/><Relationship Id="rId25" Type="http://schemas.openxmlformats.org/officeDocument/2006/relationships/hyperlink" Target="https://2022.shpe.org/wp-content/uploads/sites/2/2022/08/Advance-to-Warehouse-Label.pdf" TargetMode="External"/><Relationship Id="rId33" Type="http://schemas.openxmlformats.org/officeDocument/2006/relationships/hyperlink" Target="https://leads-sales.customreg.net/register/a18186f5-79d0-450a-958c-38e8797fba1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022.shpe.org/wp-content/uploads/sites/2/2022/08/Furnishings-Order-Forms.pdf" TargetMode="External"/><Relationship Id="rId20" Type="http://schemas.openxmlformats.org/officeDocument/2006/relationships/hyperlink" Target="https://2022.shpe.org/wp-content/uploads/sites/2/2022/08/Event-Graphics-Order-Form.pdf" TargetMode="External"/><Relationship Id="rId29" Type="http://schemas.openxmlformats.org/officeDocument/2006/relationships/hyperlink" Target="https://locations.theupsstore.com/nc/charlotte/501-s-college-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shpe.org" TargetMode="External"/><Relationship Id="rId24" Type="http://schemas.openxmlformats.org/officeDocument/2006/relationships/hyperlink" Target="https://2022.shpe.org/wp-content/uploads/sites/2/2022/08/Outbound-Shipping-Form.pdf" TargetMode="External"/><Relationship Id="rId32" Type="http://schemas.openxmlformats.org/officeDocument/2006/relationships/hyperlink" Target="https://compass.onpeak.com/e/2022SHPE/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reemanco.com/store/show/landing?showID=512659" TargetMode="External"/><Relationship Id="rId23" Type="http://schemas.openxmlformats.org/officeDocument/2006/relationships/hyperlink" Target="https://2022.shpe.org/wp-content/uploads/sites/2/2022/08/Freeman-Transportation.pdf" TargetMode="External"/><Relationship Id="rId28" Type="http://schemas.openxmlformats.org/officeDocument/2006/relationships/hyperlink" Target="mailto:william.dail@encoreglobal.com" TargetMode="External"/><Relationship Id="rId36" Type="http://schemas.openxmlformats.org/officeDocument/2006/relationships/hyperlink" Target="https://2022.shpe.org/wp-content/uploads/sites/2/2022/08/Utilities-Elec-Plumbing-Air.pdf" TargetMode="External"/><Relationship Id="rId10" Type="http://schemas.openxmlformats.org/officeDocument/2006/relationships/hyperlink" Target="mailto:finance@shpe.org" TargetMode="External"/><Relationship Id="rId19" Type="http://schemas.openxmlformats.org/officeDocument/2006/relationships/hyperlink" Target="https://2022.shpe.org/wp-content/uploads/sites/2/2022/08/Material-Handling-Info-Rates.pdf" TargetMode="External"/><Relationship Id="rId31" Type="http://schemas.openxmlformats.org/officeDocument/2006/relationships/hyperlink" Target="https://2022.shpe.org/wp-content/uploads/sites/2/2022/08/Floral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tnerships@shpe.org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2022.shpe.org/wp-content/uploads/sites/2/2022/08/Cleaning-Form.pdf" TargetMode="External"/><Relationship Id="rId27" Type="http://schemas.openxmlformats.org/officeDocument/2006/relationships/hyperlink" Target="https://www.encoreglobal.com/rigging-request/" TargetMode="External"/><Relationship Id="rId30" Type="http://schemas.openxmlformats.org/officeDocument/2006/relationships/hyperlink" Target="https://2022.shpe.org/wp-content/uploads/sites/2/2022/08/Charlotte-FB.pdf" TargetMode="External"/><Relationship Id="rId35" Type="http://schemas.openxmlformats.org/officeDocument/2006/relationships/hyperlink" Target="https://2022.shpe.org/wp-content/uploads/sites/2/2022/08/WIFI-Internet-Telephone-Order-Fo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Event Mgmt Official Contractor List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Event Mgmt Official Contractor List</dc:title>
  <dc:creator>khaley</dc:creator>
  <cp:lastModifiedBy>Kristen Haley</cp:lastModifiedBy>
  <cp:revision>2</cp:revision>
  <cp:lastPrinted>2022-09-28T02:02:00Z</cp:lastPrinted>
  <dcterms:created xsi:type="dcterms:W3CDTF">2022-09-28T02:04:00Z</dcterms:created>
  <dcterms:modified xsi:type="dcterms:W3CDTF">2022-09-28T02:04:00Z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2021-12-13T00:00:00Z</vt:filetime>
  </property>
</Properties>
</file>